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Default="007D0FAB" w:rsidP="007D0F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Правительство</w:t>
      </w:r>
      <w:r w:rsidRPr="00E933F0">
        <w:rPr>
          <w:sz w:val="28"/>
          <w:szCs w:val="28"/>
        </w:rPr>
        <w:t xml:space="preserve"> Свердловской области</w:t>
      </w:r>
    </w:p>
    <w:p w:rsidR="007D0FAB" w:rsidRPr="00E933F0" w:rsidRDefault="007D0FAB" w:rsidP="007D0F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33F0">
        <w:rPr>
          <w:sz w:val="28"/>
          <w:szCs w:val="28"/>
        </w:rPr>
        <w:t>Мин</w:t>
      </w:r>
      <w:r>
        <w:rPr>
          <w:sz w:val="28"/>
          <w:szCs w:val="28"/>
        </w:rPr>
        <w:t>истерство культуры Свердловской области</w:t>
      </w:r>
    </w:p>
    <w:p w:rsidR="007D0FAB" w:rsidRPr="00E933F0" w:rsidRDefault="007D0FAB" w:rsidP="007D0FAB">
      <w:pPr>
        <w:ind w:left="2124" w:firstLine="708"/>
        <w:rPr>
          <w:rFonts w:ascii="Times New Roman" w:hAnsi="Times New Roman"/>
          <w:b/>
          <w:bCs/>
          <w:sz w:val="28"/>
          <w:szCs w:val="28"/>
        </w:rPr>
      </w:pPr>
      <w:r w:rsidRPr="00E933F0">
        <w:rPr>
          <w:rFonts w:ascii="Times New Roman" w:hAnsi="Times New Roman"/>
          <w:b/>
          <w:bCs/>
          <w:sz w:val="28"/>
          <w:szCs w:val="28"/>
        </w:rPr>
        <w:t xml:space="preserve">Государственное автономное учреждение культуры Свердловской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E933F0">
        <w:rPr>
          <w:rFonts w:ascii="Times New Roman" w:hAnsi="Times New Roman"/>
          <w:b/>
          <w:bCs/>
          <w:sz w:val="28"/>
          <w:szCs w:val="28"/>
        </w:rPr>
        <w:t>бласти</w:t>
      </w:r>
    </w:p>
    <w:p w:rsidR="007D0FAB" w:rsidRDefault="007D0FAB" w:rsidP="007D0FAB">
      <w:pPr>
        <w:pStyle w:val="1"/>
        <w:jc w:val="center"/>
        <w:rPr>
          <w:b/>
        </w:rPr>
      </w:pPr>
      <w:r>
        <w:rPr>
          <w:b/>
        </w:rPr>
        <w:t xml:space="preserve">          </w:t>
      </w:r>
      <w:r w:rsidRPr="0082699D">
        <w:rPr>
          <w:b/>
        </w:rPr>
        <w:t>МУЗЕЙ ИСТОРИИ КАМНЕРЕЗНОГО И ЮВЕЛИРНОГО ИСКУССТВА</w:t>
      </w:r>
    </w:p>
    <w:p w:rsidR="007D0FAB" w:rsidRDefault="007D0FAB" w:rsidP="007D0FAB">
      <w:pPr>
        <w:rPr>
          <w:lang w:bidi="ar-SA"/>
        </w:rPr>
      </w:pPr>
    </w:p>
    <w:p w:rsidR="00266A7C" w:rsidRDefault="00266A7C" w:rsidP="007D0FAB">
      <w:pPr>
        <w:rPr>
          <w:lang w:bidi="ar-SA"/>
        </w:rPr>
      </w:pPr>
    </w:p>
    <w:p w:rsidR="00266A7C" w:rsidRPr="00266A7C" w:rsidRDefault="00266A7C" w:rsidP="00266A7C">
      <w:pPr>
        <w:jc w:val="center"/>
        <w:rPr>
          <w:rFonts w:ascii="Times New Roman" w:hAnsi="Times New Roman" w:cs="Times New Roman"/>
          <w:b/>
          <w:lang w:bidi="ar-SA"/>
        </w:rPr>
      </w:pPr>
      <w:r w:rsidRPr="00266A7C">
        <w:rPr>
          <w:rFonts w:ascii="Times New Roman" w:hAnsi="Times New Roman" w:cs="Times New Roman"/>
          <w:b/>
          <w:lang w:bidi="ar-SA"/>
        </w:rPr>
        <w:t xml:space="preserve">Отчет о выполнении Плана мероприятий МК </w:t>
      </w:r>
      <w:proofErr w:type="gramStart"/>
      <w:r w:rsidRPr="00266A7C">
        <w:rPr>
          <w:rFonts w:ascii="Times New Roman" w:hAnsi="Times New Roman" w:cs="Times New Roman"/>
          <w:b/>
          <w:lang w:bidi="ar-SA"/>
        </w:rPr>
        <w:t>СО</w:t>
      </w:r>
      <w:proofErr w:type="gramEnd"/>
      <w:r w:rsidRPr="00266A7C">
        <w:rPr>
          <w:rFonts w:ascii="Times New Roman" w:hAnsi="Times New Roman" w:cs="Times New Roman"/>
          <w:b/>
          <w:lang w:bidi="ar-SA"/>
        </w:rPr>
        <w:t xml:space="preserve"> </w:t>
      </w:r>
      <w:proofErr w:type="gramStart"/>
      <w:r w:rsidRPr="00266A7C">
        <w:rPr>
          <w:rFonts w:ascii="Times New Roman" w:hAnsi="Times New Roman" w:cs="Times New Roman"/>
          <w:b/>
          <w:lang w:bidi="ar-SA"/>
        </w:rPr>
        <w:t>по</w:t>
      </w:r>
      <w:proofErr w:type="gramEnd"/>
      <w:r w:rsidRPr="00266A7C">
        <w:rPr>
          <w:rFonts w:ascii="Times New Roman" w:hAnsi="Times New Roman" w:cs="Times New Roman"/>
          <w:b/>
          <w:lang w:bidi="ar-SA"/>
        </w:rPr>
        <w:t xml:space="preserve"> реализации Концепции</w:t>
      </w:r>
    </w:p>
    <w:p w:rsidR="00266A7C" w:rsidRPr="00266A7C" w:rsidRDefault="00266A7C" w:rsidP="00266A7C">
      <w:pPr>
        <w:jc w:val="center"/>
        <w:rPr>
          <w:rFonts w:ascii="Times New Roman" w:hAnsi="Times New Roman" w:cs="Times New Roman"/>
          <w:b/>
          <w:lang w:bidi="ar-SA"/>
        </w:rPr>
      </w:pPr>
      <w:r w:rsidRPr="00266A7C">
        <w:rPr>
          <w:rFonts w:ascii="Times New Roman" w:hAnsi="Times New Roman" w:cs="Times New Roman"/>
          <w:b/>
          <w:lang w:bidi="ar-SA"/>
        </w:rPr>
        <w:t>Развития правовой грамотности и правосознания граждан в Свердловской области</w:t>
      </w:r>
    </w:p>
    <w:p w:rsidR="007D0FAB" w:rsidRDefault="007D0FAB" w:rsidP="007D0FAB">
      <w:pPr>
        <w:rPr>
          <w:lang w:bidi="ar-SA"/>
        </w:rPr>
      </w:pPr>
    </w:p>
    <w:tbl>
      <w:tblPr>
        <w:tblStyle w:val="a3"/>
        <w:tblW w:w="13785" w:type="dxa"/>
        <w:tblLook w:val="04A0"/>
      </w:tblPr>
      <w:tblGrid>
        <w:gridCol w:w="959"/>
        <w:gridCol w:w="3336"/>
        <w:gridCol w:w="1767"/>
        <w:gridCol w:w="5386"/>
        <w:gridCol w:w="2337"/>
      </w:tblGrid>
      <w:tr w:rsidR="00266A7C" w:rsidTr="00266A7C">
        <w:tc>
          <w:tcPr>
            <w:tcW w:w="959" w:type="dxa"/>
          </w:tcPr>
          <w:p w:rsidR="00266A7C" w:rsidRPr="007D0FAB" w:rsidRDefault="00266A7C" w:rsidP="007D0FAB">
            <w:pPr>
              <w:rPr>
                <w:rFonts w:ascii="Times New Roman" w:hAnsi="Times New Roman" w:cs="Times New Roman"/>
                <w:lang w:bidi="ar-SA"/>
              </w:rPr>
            </w:pPr>
            <w:r w:rsidRPr="007D0FAB">
              <w:rPr>
                <w:rFonts w:ascii="Times New Roman" w:hAnsi="Times New Roman" w:cs="Times New Roman"/>
                <w:lang w:bidi="ar-SA"/>
              </w:rPr>
              <w:t>№</w:t>
            </w:r>
          </w:p>
          <w:p w:rsidR="00266A7C" w:rsidRPr="007D0FAB" w:rsidRDefault="00266A7C" w:rsidP="007D0FAB">
            <w:pPr>
              <w:rPr>
                <w:rFonts w:ascii="Times New Roman" w:hAnsi="Times New Roman" w:cs="Times New Roman"/>
                <w:lang w:bidi="ar-SA"/>
              </w:rPr>
            </w:pPr>
            <w:r w:rsidRPr="007D0FAB">
              <w:rPr>
                <w:rFonts w:ascii="Times New Roman" w:hAnsi="Times New Roman" w:cs="Times New Roman"/>
                <w:lang w:bidi="ar-SA"/>
              </w:rPr>
              <w:t>строки</w:t>
            </w:r>
          </w:p>
        </w:tc>
        <w:tc>
          <w:tcPr>
            <w:tcW w:w="3336" w:type="dxa"/>
            <w:tcBorders>
              <w:right w:val="nil"/>
            </w:tcBorders>
          </w:tcPr>
          <w:p w:rsidR="00266A7C" w:rsidRPr="00266A7C" w:rsidRDefault="00266A7C" w:rsidP="00B322DA">
            <w:pPr>
              <w:rPr>
                <w:rFonts w:ascii="Times New Roman" w:hAnsi="Times New Roman" w:cs="Times New Roman"/>
                <w:lang w:bidi="ar-SA"/>
              </w:rPr>
            </w:pPr>
            <w:r w:rsidRPr="00266A7C">
              <w:rPr>
                <w:rFonts w:ascii="Times New Roman" w:hAnsi="Times New Roman" w:cs="Times New Roman"/>
                <w:lang w:bidi="ar-SA"/>
              </w:rPr>
              <w:t>Наименование мероприятия  по Плану</w:t>
            </w:r>
          </w:p>
        </w:tc>
        <w:tc>
          <w:tcPr>
            <w:tcW w:w="1767" w:type="dxa"/>
            <w:tcBorders>
              <w:left w:val="nil"/>
            </w:tcBorders>
          </w:tcPr>
          <w:p w:rsidR="00266A7C" w:rsidRPr="00266A7C" w:rsidRDefault="00266A7C" w:rsidP="00B322DA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386" w:type="dxa"/>
          </w:tcPr>
          <w:p w:rsidR="00266A7C" w:rsidRPr="00266A7C" w:rsidRDefault="00266A7C" w:rsidP="00B322DA">
            <w:pPr>
              <w:rPr>
                <w:rFonts w:ascii="Times New Roman" w:hAnsi="Times New Roman" w:cs="Times New Roman"/>
                <w:lang w:bidi="ar-SA"/>
              </w:rPr>
            </w:pPr>
            <w:r w:rsidRPr="00266A7C">
              <w:rPr>
                <w:rFonts w:ascii="Times New Roman" w:hAnsi="Times New Roman" w:cs="Times New Roman"/>
                <w:lang w:bidi="ar-SA"/>
              </w:rPr>
              <w:t>Исполнение</w:t>
            </w:r>
          </w:p>
        </w:tc>
        <w:tc>
          <w:tcPr>
            <w:tcW w:w="2337" w:type="dxa"/>
          </w:tcPr>
          <w:p w:rsidR="00266A7C" w:rsidRPr="00266A7C" w:rsidRDefault="00266A7C" w:rsidP="00B322DA">
            <w:pPr>
              <w:rPr>
                <w:rFonts w:ascii="Times New Roman" w:hAnsi="Times New Roman" w:cs="Times New Roman"/>
                <w:lang w:bidi="ar-SA"/>
              </w:rPr>
            </w:pPr>
            <w:r w:rsidRPr="00266A7C">
              <w:rPr>
                <w:rFonts w:ascii="Times New Roman" w:hAnsi="Times New Roman" w:cs="Times New Roman"/>
                <w:lang w:bidi="ar-SA"/>
              </w:rPr>
              <w:t>Срок исполнения</w:t>
            </w:r>
          </w:p>
        </w:tc>
      </w:tr>
      <w:tr w:rsidR="00266A7C" w:rsidRPr="00266A7C" w:rsidTr="00266A7C">
        <w:tc>
          <w:tcPr>
            <w:tcW w:w="959" w:type="dxa"/>
          </w:tcPr>
          <w:p w:rsidR="00266A7C" w:rsidRPr="00266A7C" w:rsidRDefault="00266A7C" w:rsidP="007D0FAB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5103" w:type="dxa"/>
            <w:gridSpan w:val="2"/>
          </w:tcPr>
          <w:p w:rsidR="00266A7C" w:rsidRPr="00266A7C" w:rsidRDefault="000B2E95" w:rsidP="007D0FAB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Оказание бесплатной юридической помощи гражданам, относящимся к компетенции МК СО и госучреждений </w:t>
            </w:r>
            <w:proofErr w:type="gramStart"/>
            <w:r>
              <w:rPr>
                <w:rFonts w:ascii="Times New Roman" w:hAnsi="Times New Roman" w:cs="Times New Roman"/>
                <w:lang w:bidi="ar-SA"/>
              </w:rPr>
              <w:t>СО</w:t>
            </w:r>
            <w:proofErr w:type="gramEnd"/>
          </w:p>
        </w:tc>
        <w:tc>
          <w:tcPr>
            <w:tcW w:w="5386" w:type="dxa"/>
          </w:tcPr>
          <w:p w:rsidR="00266A7C" w:rsidRPr="00266A7C" w:rsidRDefault="000B2E95" w:rsidP="007D0FAB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В связи с тем, что в музее нет штатной единицы юриста (юрисконсульта), бесплатная юридическая помощь не оказывается</w:t>
            </w:r>
          </w:p>
        </w:tc>
        <w:tc>
          <w:tcPr>
            <w:tcW w:w="2337" w:type="dxa"/>
          </w:tcPr>
          <w:p w:rsidR="00266A7C" w:rsidRPr="00266A7C" w:rsidRDefault="000B2E95" w:rsidP="000B2E95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-</w:t>
            </w:r>
          </w:p>
        </w:tc>
      </w:tr>
      <w:tr w:rsidR="00266A7C" w:rsidRPr="00266A7C" w:rsidTr="00266A7C">
        <w:tc>
          <w:tcPr>
            <w:tcW w:w="959" w:type="dxa"/>
          </w:tcPr>
          <w:p w:rsidR="00266A7C" w:rsidRPr="00266A7C" w:rsidRDefault="000B2E95" w:rsidP="007D0FAB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5103" w:type="dxa"/>
            <w:gridSpan w:val="2"/>
          </w:tcPr>
          <w:p w:rsidR="00266A7C" w:rsidRPr="00266A7C" w:rsidRDefault="000B2E95" w:rsidP="007D0FAB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Размещение в информационно-телекоммуникационной сети «Интернет» информации об учреждениях, организациях и пунктах по оказанию БЮП и её последующая актуализация</w:t>
            </w:r>
          </w:p>
        </w:tc>
        <w:tc>
          <w:tcPr>
            <w:tcW w:w="5386" w:type="dxa"/>
          </w:tcPr>
          <w:p w:rsidR="00266A7C" w:rsidRPr="00266A7C" w:rsidRDefault="000B2E95" w:rsidP="007D0FAB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На официальном сайте музей размещена контактная информация </w:t>
            </w:r>
            <w:r w:rsidR="002D7E46">
              <w:rPr>
                <w:rFonts w:ascii="Times New Roman" w:hAnsi="Times New Roman" w:cs="Times New Roman"/>
                <w:lang w:bidi="ar-SA"/>
              </w:rPr>
              <w:t>об оказании бесплатной юридической помощи в Центре развития юридических клиник и Департаменте по обеспечению деятельности мировых судей Свердловской области</w:t>
            </w:r>
          </w:p>
        </w:tc>
        <w:tc>
          <w:tcPr>
            <w:tcW w:w="2337" w:type="dxa"/>
          </w:tcPr>
          <w:p w:rsidR="00266A7C" w:rsidRPr="00266A7C" w:rsidRDefault="002D7E46" w:rsidP="002D7E46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постоянно</w:t>
            </w:r>
          </w:p>
        </w:tc>
      </w:tr>
      <w:tr w:rsidR="00266A7C" w:rsidRPr="00266A7C" w:rsidTr="00266A7C">
        <w:tc>
          <w:tcPr>
            <w:tcW w:w="959" w:type="dxa"/>
          </w:tcPr>
          <w:p w:rsidR="00266A7C" w:rsidRPr="00266A7C" w:rsidRDefault="002D7E46" w:rsidP="007D0FAB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5103" w:type="dxa"/>
            <w:gridSpan w:val="2"/>
          </w:tcPr>
          <w:p w:rsidR="00266A7C" w:rsidRPr="00266A7C" w:rsidRDefault="002D7E46" w:rsidP="007D0FAB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Оказание государственной поддержки (содействия) организациям, осуществляющим производство/выпуск, распространение </w:t>
            </w:r>
            <w:proofErr w:type="gramStart"/>
            <w:r>
              <w:rPr>
                <w:rFonts w:ascii="Times New Roman" w:hAnsi="Times New Roman" w:cs="Times New Roman"/>
                <w:lang w:bidi="ar-SA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lang w:bidi="ar-SA"/>
              </w:rPr>
              <w:t>или) тиражирование 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</w:t>
            </w:r>
          </w:p>
        </w:tc>
        <w:tc>
          <w:tcPr>
            <w:tcW w:w="5386" w:type="dxa"/>
          </w:tcPr>
          <w:p w:rsidR="00266A7C" w:rsidRPr="00266A7C" w:rsidRDefault="002D7E46" w:rsidP="007D0FAB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Не выполняется в связи с отсутствием дополнительных средств и финансирования на эти цели</w:t>
            </w:r>
          </w:p>
        </w:tc>
        <w:tc>
          <w:tcPr>
            <w:tcW w:w="2337" w:type="dxa"/>
          </w:tcPr>
          <w:p w:rsidR="00266A7C" w:rsidRPr="00266A7C" w:rsidRDefault="002D7E46" w:rsidP="002D7E46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-</w:t>
            </w:r>
          </w:p>
        </w:tc>
      </w:tr>
      <w:tr w:rsidR="00266A7C" w:rsidRPr="00266A7C" w:rsidTr="00266A7C">
        <w:tc>
          <w:tcPr>
            <w:tcW w:w="959" w:type="dxa"/>
          </w:tcPr>
          <w:p w:rsidR="00266A7C" w:rsidRPr="00266A7C" w:rsidRDefault="002D7E46" w:rsidP="007D0FAB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5103" w:type="dxa"/>
            <w:gridSpan w:val="2"/>
          </w:tcPr>
          <w:p w:rsidR="00266A7C" w:rsidRPr="00266A7C" w:rsidRDefault="00087171" w:rsidP="007D0FAB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Организация и проведение мероприятий с участием специалистов в области рекламы, средств массовой информации и общественных связей по созданию и распространению информации, направленной </w:t>
            </w:r>
            <w:r>
              <w:rPr>
                <w:rFonts w:ascii="Times New Roman" w:hAnsi="Times New Roman" w:cs="Times New Roman"/>
                <w:lang w:bidi="ar-SA"/>
              </w:rPr>
              <w:lastRenderedPageBreak/>
              <w:t>на формирование в обществе неприятия всех форм коррупции</w:t>
            </w:r>
          </w:p>
        </w:tc>
        <w:tc>
          <w:tcPr>
            <w:tcW w:w="5386" w:type="dxa"/>
          </w:tcPr>
          <w:p w:rsidR="00266A7C" w:rsidRPr="00087171" w:rsidRDefault="00087171" w:rsidP="007D0FAB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lang w:val="en-US" w:bidi="ar-SA"/>
              </w:rPr>
              <w:t>IV</w:t>
            </w:r>
            <w:r>
              <w:rPr>
                <w:rFonts w:ascii="Times New Roman" w:hAnsi="Times New Roman" w:cs="Times New Roman"/>
                <w:lang w:bidi="ar-SA"/>
              </w:rPr>
              <w:t xml:space="preserve"> квартал 2020г. запланирована лекция о противодействии коррупции с участием работников Департамента противодействия коррупции и контроля </w:t>
            </w:r>
            <w:proofErr w:type="gramStart"/>
            <w:r>
              <w:rPr>
                <w:rFonts w:ascii="Times New Roman" w:hAnsi="Times New Roman" w:cs="Times New Roman"/>
                <w:lang w:bidi="ar-SA"/>
              </w:rPr>
              <w:t>СО</w:t>
            </w:r>
            <w:proofErr w:type="gramEnd"/>
          </w:p>
        </w:tc>
        <w:tc>
          <w:tcPr>
            <w:tcW w:w="2337" w:type="dxa"/>
          </w:tcPr>
          <w:p w:rsidR="00266A7C" w:rsidRPr="00266A7C" w:rsidRDefault="00DB1101" w:rsidP="007D0FAB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 квартал 2020 г.</w:t>
            </w:r>
          </w:p>
        </w:tc>
      </w:tr>
    </w:tbl>
    <w:p w:rsidR="007D0FAB" w:rsidRDefault="007D0FAB" w:rsidP="007D0FAB">
      <w:pPr>
        <w:rPr>
          <w:lang w:bidi="ar-SA"/>
        </w:rPr>
      </w:pPr>
    </w:p>
    <w:p w:rsidR="00087171" w:rsidRDefault="00087171" w:rsidP="007D0FAB">
      <w:pPr>
        <w:rPr>
          <w:lang w:bidi="ar-SA"/>
        </w:rPr>
      </w:pPr>
    </w:p>
    <w:p w:rsidR="00087171" w:rsidRDefault="00087171" w:rsidP="007D0FAB">
      <w:pPr>
        <w:rPr>
          <w:lang w:bidi="ar-SA"/>
        </w:rPr>
      </w:pPr>
      <w:r>
        <w:rPr>
          <w:lang w:bidi="ar-SA"/>
        </w:rPr>
        <w:t>Исполнитель Филиппова О.И.</w:t>
      </w:r>
    </w:p>
    <w:p w:rsidR="00087171" w:rsidRPr="007D0FAB" w:rsidRDefault="00087171" w:rsidP="007D0FAB">
      <w:pPr>
        <w:rPr>
          <w:lang w:bidi="ar-SA"/>
        </w:rPr>
      </w:pPr>
      <w:r>
        <w:rPr>
          <w:lang w:bidi="ar-SA"/>
        </w:rPr>
        <w:t xml:space="preserve">Телефон 371-13-17 </w:t>
      </w:r>
    </w:p>
    <w:p w:rsidR="00FA3FF2" w:rsidRPr="007D0FAB" w:rsidRDefault="00FA3FF2" w:rsidP="007D0FAB"/>
    <w:sectPr w:rsidR="00FA3FF2" w:rsidRPr="007D0FAB" w:rsidSect="007D0F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FAB"/>
    <w:rsid w:val="00087171"/>
    <w:rsid w:val="000B2E95"/>
    <w:rsid w:val="00266A7C"/>
    <w:rsid w:val="002D7E46"/>
    <w:rsid w:val="007D0FAB"/>
    <w:rsid w:val="009664ED"/>
    <w:rsid w:val="00A82580"/>
    <w:rsid w:val="00DB1101"/>
    <w:rsid w:val="00FA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FA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7D0FAB"/>
    <w:pPr>
      <w:keepNext/>
      <w:widowControl/>
      <w:outlineLvl w:val="0"/>
    </w:pPr>
    <w:rPr>
      <w:rFonts w:ascii="Times New Roman" w:eastAsia="Arial Unicode MS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FAB"/>
    <w:rPr>
      <w:rFonts w:ascii="Times New Roman" w:eastAsia="Arial Unicode MS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7D0FAB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D0FA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5">
    <w:name w:val="Название Знак"/>
    <w:basedOn w:val="a0"/>
    <w:link w:val="a4"/>
    <w:rsid w:val="007D0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 </cp:lastModifiedBy>
  <cp:revision>2</cp:revision>
  <dcterms:created xsi:type="dcterms:W3CDTF">2023-02-07T08:37:00Z</dcterms:created>
  <dcterms:modified xsi:type="dcterms:W3CDTF">2023-02-07T08:37:00Z</dcterms:modified>
</cp:coreProperties>
</file>