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086B63" w:rsidRPr="00550FD6" w:rsidTr="00382E25">
        <w:tc>
          <w:tcPr>
            <w:tcW w:w="15417" w:type="dxa"/>
          </w:tcPr>
          <w:p w:rsidR="00086B63" w:rsidRDefault="00086B63" w:rsidP="00086B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Правительство</w:t>
            </w:r>
            <w:r w:rsidRPr="00E933F0">
              <w:rPr>
                <w:sz w:val="28"/>
                <w:szCs w:val="28"/>
              </w:rPr>
              <w:t xml:space="preserve"> Свердловской области</w:t>
            </w:r>
          </w:p>
          <w:p w:rsidR="00086B63" w:rsidRPr="00E933F0" w:rsidRDefault="00086B63" w:rsidP="00086B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933F0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истерство культуры Свердловской области</w:t>
            </w:r>
          </w:p>
          <w:p w:rsidR="00086B63" w:rsidRPr="00E933F0" w:rsidRDefault="00086B63" w:rsidP="00086B63">
            <w:pPr>
              <w:ind w:left="2124" w:firstLine="708"/>
              <w:rPr>
                <w:b/>
                <w:bCs/>
                <w:sz w:val="28"/>
                <w:szCs w:val="28"/>
              </w:rPr>
            </w:pPr>
            <w:r w:rsidRPr="00E933F0">
              <w:rPr>
                <w:b/>
                <w:bCs/>
                <w:sz w:val="28"/>
                <w:szCs w:val="28"/>
              </w:rPr>
              <w:t xml:space="preserve">Государственное автономное учреждение культуры Свердловской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E933F0">
              <w:rPr>
                <w:b/>
                <w:bCs/>
                <w:sz w:val="28"/>
                <w:szCs w:val="28"/>
              </w:rPr>
              <w:t>бласти</w:t>
            </w:r>
          </w:p>
          <w:p w:rsidR="00086B63" w:rsidRDefault="00086B63" w:rsidP="00086B6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2699D">
              <w:rPr>
                <w:b/>
              </w:rPr>
              <w:t>МУЗЕЙ ИСТОРИИ КАМНЕРЕЗНОГО И ЮВЕЛИРНОГО ИСКУССТВА</w:t>
            </w:r>
          </w:p>
          <w:p w:rsidR="00086B63" w:rsidRDefault="00086B63" w:rsidP="00086B63">
            <w:pPr>
              <w:rPr>
                <w:lang w:bidi="ar-SA"/>
              </w:rPr>
            </w:pPr>
          </w:p>
          <w:p w:rsidR="00086B63" w:rsidRPr="00266A7C" w:rsidRDefault="00086B63" w:rsidP="00086B63">
            <w:pPr>
              <w:jc w:val="center"/>
              <w:rPr>
                <w:rFonts w:cs="Times New Roman"/>
                <w:b/>
                <w:lang w:bidi="ar-SA"/>
              </w:rPr>
            </w:pPr>
            <w:r w:rsidRPr="00266A7C">
              <w:rPr>
                <w:rFonts w:cs="Times New Roman"/>
                <w:b/>
                <w:lang w:bidi="ar-SA"/>
              </w:rPr>
              <w:t xml:space="preserve">Отчет о выполнении Плана мероприятий МК </w:t>
            </w:r>
            <w:proofErr w:type="gramStart"/>
            <w:r w:rsidRPr="00266A7C">
              <w:rPr>
                <w:rFonts w:cs="Times New Roman"/>
                <w:b/>
                <w:lang w:bidi="ar-SA"/>
              </w:rPr>
              <w:t>СО</w:t>
            </w:r>
            <w:proofErr w:type="gramEnd"/>
            <w:r w:rsidRPr="00266A7C">
              <w:rPr>
                <w:rFonts w:cs="Times New Roman"/>
                <w:b/>
                <w:lang w:bidi="ar-SA"/>
              </w:rPr>
              <w:t xml:space="preserve"> </w:t>
            </w:r>
            <w:proofErr w:type="gramStart"/>
            <w:r w:rsidRPr="00266A7C">
              <w:rPr>
                <w:rFonts w:cs="Times New Roman"/>
                <w:b/>
                <w:lang w:bidi="ar-SA"/>
              </w:rPr>
              <w:t>по</w:t>
            </w:r>
            <w:proofErr w:type="gramEnd"/>
            <w:r w:rsidRPr="00266A7C">
              <w:rPr>
                <w:rFonts w:cs="Times New Roman"/>
                <w:b/>
                <w:lang w:bidi="ar-SA"/>
              </w:rPr>
              <w:t xml:space="preserve"> реализации Концепции</w:t>
            </w:r>
          </w:p>
          <w:p w:rsidR="00086B63" w:rsidRDefault="00086B63" w:rsidP="00086B63">
            <w:pPr>
              <w:jc w:val="center"/>
              <w:rPr>
                <w:rFonts w:cs="Times New Roman"/>
                <w:b/>
                <w:lang w:bidi="ar-SA"/>
              </w:rPr>
            </w:pPr>
            <w:r w:rsidRPr="00266A7C">
              <w:rPr>
                <w:rFonts w:cs="Times New Roman"/>
                <w:b/>
                <w:lang w:bidi="ar-SA"/>
              </w:rPr>
              <w:t>Развития правовой грамотности и правосознания граждан в Свердловской области</w:t>
            </w:r>
          </w:p>
          <w:p w:rsidR="00086B63" w:rsidRPr="00266A7C" w:rsidRDefault="00086B63" w:rsidP="00086B63">
            <w:pPr>
              <w:jc w:val="center"/>
              <w:rPr>
                <w:rFonts w:cs="Times New Roman"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  <w:t>во 2 полугодии 2021 года</w:t>
            </w:r>
          </w:p>
          <w:p w:rsidR="00086B63" w:rsidRPr="00550FD6" w:rsidRDefault="00086B63" w:rsidP="00255BF2">
            <w:pPr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tbl>
      <w:tblPr>
        <w:tblStyle w:val="a9"/>
        <w:tblW w:w="15417" w:type="dxa"/>
        <w:tblLayout w:type="fixed"/>
        <w:tblLook w:val="04A0"/>
      </w:tblPr>
      <w:tblGrid>
        <w:gridCol w:w="675"/>
        <w:gridCol w:w="3620"/>
        <w:gridCol w:w="2050"/>
        <w:gridCol w:w="3261"/>
        <w:gridCol w:w="5811"/>
      </w:tblGrid>
      <w:tr w:rsidR="00382E25" w:rsidTr="00382E25">
        <w:tc>
          <w:tcPr>
            <w:tcW w:w="675" w:type="dxa"/>
          </w:tcPr>
          <w:p w:rsidR="00382E25" w:rsidRPr="007D0FAB" w:rsidRDefault="00382E25" w:rsidP="00255BF2">
            <w:pPr>
              <w:rPr>
                <w:rFonts w:cs="Times New Roman"/>
                <w:lang w:bidi="ar-SA"/>
              </w:rPr>
            </w:pPr>
            <w:r w:rsidRPr="007D0FAB">
              <w:rPr>
                <w:rFonts w:cs="Times New Roman"/>
                <w:lang w:bidi="ar-SA"/>
              </w:rPr>
              <w:t>№</w:t>
            </w:r>
          </w:p>
          <w:p w:rsidR="00382E25" w:rsidRPr="007D0FAB" w:rsidRDefault="00382E25" w:rsidP="00255BF2">
            <w:pPr>
              <w:rPr>
                <w:rFonts w:cs="Times New Roman"/>
                <w:lang w:bidi="ar-SA"/>
              </w:rPr>
            </w:pPr>
          </w:p>
        </w:tc>
        <w:tc>
          <w:tcPr>
            <w:tcW w:w="3620" w:type="dxa"/>
            <w:tcBorders>
              <w:right w:val="nil"/>
            </w:tcBorders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Наименование мероприятия  по Плану</w:t>
            </w:r>
          </w:p>
        </w:tc>
        <w:tc>
          <w:tcPr>
            <w:tcW w:w="2050" w:type="dxa"/>
            <w:tcBorders>
              <w:left w:val="nil"/>
            </w:tcBorders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</w:p>
        </w:tc>
        <w:tc>
          <w:tcPr>
            <w:tcW w:w="3261" w:type="dxa"/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Исполнение</w:t>
            </w:r>
          </w:p>
        </w:tc>
        <w:tc>
          <w:tcPr>
            <w:tcW w:w="5811" w:type="dxa"/>
          </w:tcPr>
          <w:p w:rsidR="00382E25" w:rsidRPr="00266A7C" w:rsidRDefault="00382E25" w:rsidP="00255BF2">
            <w:pPr>
              <w:rPr>
                <w:rFonts w:cs="Times New Roman"/>
                <w:lang w:bidi="ar-SA"/>
              </w:rPr>
            </w:pPr>
            <w:r w:rsidRPr="00266A7C">
              <w:rPr>
                <w:rFonts w:cs="Times New Roman"/>
                <w:lang w:bidi="ar-SA"/>
              </w:rPr>
              <w:t>Срок исполнения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711"/>
        <w:gridCol w:w="3261"/>
        <w:gridCol w:w="5811"/>
      </w:tblGrid>
      <w:tr w:rsidR="00086B63" w:rsidRPr="00550FD6" w:rsidTr="00382E25">
        <w:tc>
          <w:tcPr>
            <w:tcW w:w="15417" w:type="dxa"/>
            <w:gridSpan w:val="4"/>
          </w:tcPr>
          <w:p w:rsidR="00086B63" w:rsidRPr="00550FD6" w:rsidRDefault="00086B63" w:rsidP="00382E25">
            <w:pPr>
              <w:jc w:val="center"/>
              <w:rPr>
                <w:szCs w:val="28"/>
              </w:rPr>
            </w:pPr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2. Правовое просвещение и повышение </w:t>
            </w:r>
            <w:proofErr w:type="spellStart"/>
            <w:r w:rsidRPr="00550FD6">
              <w:rPr>
                <w:rFonts w:eastAsia="Times New Roman" w:cs="Times New Roman"/>
                <w:b/>
                <w:bCs/>
                <w:lang w:bidi="ar-SA"/>
              </w:rPr>
              <w:t>антикоррупционной</w:t>
            </w:r>
            <w:proofErr w:type="spellEnd"/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 компетентности работников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2.1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cs="Times New Roman"/>
                <w:szCs w:val="28"/>
              </w:rPr>
            </w:pPr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Проведение информирования сотрудников </w:t>
            </w: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музея</w:t>
            </w:r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об изменениях  </w:t>
            </w:r>
            <w:proofErr w:type="spellStart"/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>антикоррупционного</w:t>
            </w:r>
            <w:proofErr w:type="spellEnd"/>
            <w:r w:rsidRPr="00550FD6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законодательства.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Филиппова О.И.</w:t>
            </w:r>
          </w:p>
        </w:tc>
        <w:tc>
          <w:tcPr>
            <w:tcW w:w="581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общем собрании коллектива 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2.2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Формирование </w:t>
            </w:r>
            <w:r w:rsidRPr="00550FD6">
              <w:rPr>
                <w:rFonts w:eastAsia="Times New Roman" w:cs="Times New Roman"/>
                <w:lang w:bidi="ar-SA"/>
              </w:rPr>
              <w:t xml:space="preserve"> в коллективе обст</w:t>
            </w:r>
            <w:r>
              <w:rPr>
                <w:rFonts w:eastAsia="Times New Roman" w:cs="Times New Roman"/>
                <w:lang w:bidi="ar-SA"/>
              </w:rPr>
              <w:t>ановки</w:t>
            </w:r>
            <w:r w:rsidRPr="00550FD6">
              <w:rPr>
                <w:rFonts w:eastAsia="Times New Roman" w:cs="Times New Roman"/>
                <w:lang w:bidi="ar-SA"/>
              </w:rPr>
              <w:t xml:space="preserve">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Члены комиссии</w:t>
            </w:r>
          </w:p>
        </w:tc>
        <w:tc>
          <w:tcPr>
            <w:tcW w:w="581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Экспертиза действующих нормативно-правовых актов на коррупционность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Филиппова О.И.</w:t>
            </w:r>
          </w:p>
        </w:tc>
        <w:tc>
          <w:tcPr>
            <w:tcW w:w="5811" w:type="dxa"/>
          </w:tcPr>
          <w:p w:rsidR="00086B63" w:rsidRPr="00550FD6" w:rsidRDefault="00524C59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Не проводилась, </w:t>
            </w:r>
            <w:proofErr w:type="gramStart"/>
            <w:r>
              <w:rPr>
                <w:rFonts w:eastAsia="Times New Roman" w:cs="Times New Roman"/>
                <w:lang w:bidi="ar-SA"/>
              </w:rPr>
              <w:t>намечена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на 1 полугодие 2022 г.  ознакомление с материалами и презентациями </w:t>
            </w:r>
            <w:proofErr w:type="spellStart"/>
            <w:r>
              <w:rPr>
                <w:rFonts w:eastAsia="Times New Roman" w:cs="Times New Roman"/>
                <w:lang w:bidi="ar-SA"/>
              </w:rPr>
              <w:t>Антикоррупционного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форума</w:t>
            </w:r>
          </w:p>
        </w:tc>
      </w:tr>
      <w:tr w:rsidR="00086B63" w:rsidRPr="00550FD6" w:rsidTr="00382E25">
        <w:tc>
          <w:tcPr>
            <w:tcW w:w="15417" w:type="dxa"/>
            <w:gridSpan w:val="4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3. Мероприятия по организации </w:t>
            </w:r>
            <w:proofErr w:type="spellStart"/>
            <w:r w:rsidRPr="00550FD6">
              <w:rPr>
                <w:rFonts w:eastAsia="Times New Roman" w:cs="Times New Roman"/>
                <w:b/>
                <w:bCs/>
                <w:lang w:bidi="ar-SA"/>
              </w:rPr>
              <w:t>антикоррупционного</w:t>
            </w:r>
            <w:proofErr w:type="spellEnd"/>
            <w:r w:rsidRPr="00550FD6">
              <w:rPr>
                <w:rFonts w:eastAsia="Times New Roman" w:cs="Times New Roman"/>
                <w:b/>
                <w:bCs/>
                <w:lang w:bidi="ar-SA"/>
              </w:rPr>
              <w:t xml:space="preserve"> образования и воспитания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3.1</w:t>
            </w:r>
          </w:p>
        </w:tc>
        <w:tc>
          <w:tcPr>
            <w:tcW w:w="5711" w:type="dxa"/>
          </w:tcPr>
          <w:p w:rsidR="00086B63" w:rsidRPr="00550FD6" w:rsidRDefault="00086B63" w:rsidP="00BA14BA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  <w:r w:rsidR="00382E25">
              <w:rPr>
                <w:rFonts w:eastAsia="Times New Roman" w:cs="Times New Roman"/>
                <w:lang w:bidi="ar-SA"/>
              </w:rPr>
              <w:t xml:space="preserve"> (дополнение </w:t>
            </w:r>
            <w:r w:rsidR="00BA14BA">
              <w:rPr>
                <w:rFonts w:eastAsia="Times New Roman" w:cs="Times New Roman"/>
                <w:lang w:bidi="ar-SA"/>
              </w:rPr>
              <w:t xml:space="preserve">в </w:t>
            </w:r>
            <w:r w:rsidR="00382E25">
              <w:rPr>
                <w:rFonts w:eastAsia="Times New Roman" w:cs="Times New Roman"/>
                <w:lang w:bidi="ar-SA"/>
              </w:rPr>
              <w:t>должностны</w:t>
            </w:r>
            <w:r w:rsidR="00BA14BA">
              <w:rPr>
                <w:rFonts w:eastAsia="Times New Roman" w:cs="Times New Roman"/>
                <w:lang w:bidi="ar-SA"/>
              </w:rPr>
              <w:t>е</w:t>
            </w:r>
            <w:r w:rsidR="00382E25">
              <w:rPr>
                <w:rFonts w:eastAsia="Times New Roman" w:cs="Times New Roman"/>
                <w:lang w:bidi="ar-SA"/>
              </w:rPr>
              <w:t xml:space="preserve"> инструкци</w:t>
            </w:r>
            <w:r w:rsidR="00BA14BA">
              <w:rPr>
                <w:rFonts w:eastAsia="Times New Roman" w:cs="Times New Roman"/>
                <w:lang w:bidi="ar-SA"/>
              </w:rPr>
              <w:t>и)</w:t>
            </w:r>
            <w:r w:rsidR="00382E25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BA14BA" w:rsidP="00255B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квартал 2021 г</w:t>
            </w:r>
            <w:proofErr w:type="gramStart"/>
            <w:r>
              <w:rPr>
                <w:szCs w:val="28"/>
              </w:rPr>
              <w:t>.</w:t>
            </w:r>
            <w:r w:rsidR="00524C59">
              <w:rPr>
                <w:szCs w:val="28"/>
              </w:rPr>
              <w:t>(</w:t>
            </w:r>
            <w:proofErr w:type="gramEnd"/>
            <w:r w:rsidR="00524C59">
              <w:rPr>
                <w:szCs w:val="28"/>
              </w:rPr>
              <w:t>частично)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3.2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rFonts w:eastAsia="Times New Roman" w:cs="Times New Roman"/>
                <w:lang w:bidi="ar-SA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И.О. </w:t>
            </w:r>
            <w:r w:rsidRPr="00550FD6">
              <w:rPr>
                <w:rFonts w:eastAsia="Times New Roman" w:cs="Times New Roman"/>
                <w:lang w:bidi="ar-SA"/>
              </w:rPr>
              <w:t>Директор</w:t>
            </w:r>
            <w:r>
              <w:rPr>
                <w:rFonts w:eastAsia="Times New Roman" w:cs="Times New Roman"/>
                <w:lang w:bidi="ar-SA"/>
              </w:rPr>
              <w:t>а</w:t>
            </w:r>
            <w:r w:rsidRPr="00550FD6">
              <w:rPr>
                <w:rFonts w:eastAsia="Times New Roman" w:cs="Times New Roman"/>
                <w:lang w:bidi="ar-SA"/>
              </w:rPr>
              <w:t xml:space="preserve"> музея</w:t>
            </w:r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Ю.Г.Ильина</w:t>
            </w:r>
          </w:p>
        </w:tc>
        <w:tc>
          <w:tcPr>
            <w:tcW w:w="5811" w:type="dxa"/>
          </w:tcPr>
          <w:p w:rsidR="00086B63" w:rsidRPr="00550FD6" w:rsidRDefault="00BA14BA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Факты коррупции не выявлены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3.3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 xml:space="preserve">Проведение разъяснительной работы с сотрудниками </w:t>
            </w:r>
            <w:r>
              <w:rPr>
                <w:rFonts w:eastAsia="Times New Roman" w:cs="Times New Roman"/>
                <w:lang w:bidi="ar-SA"/>
              </w:rPr>
              <w:t>музея</w:t>
            </w:r>
            <w:r w:rsidRPr="00550FD6">
              <w:rPr>
                <w:rFonts w:eastAsia="Times New Roman" w:cs="Times New Roman"/>
                <w:lang w:bidi="ar-SA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</w:t>
            </w:r>
            <w:r w:rsidRPr="00550FD6">
              <w:rPr>
                <w:rFonts w:eastAsia="Times New Roman" w:cs="Times New Roman"/>
                <w:lang w:bidi="ar-SA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524C59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На рабочих совещаниях с коллективом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lastRenderedPageBreak/>
              <w:t>3.4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</w:t>
            </w:r>
            <w:r>
              <w:rPr>
                <w:rFonts w:eastAsia="Times New Roman" w:cs="Times New Roman"/>
                <w:lang w:bidi="ar-SA"/>
              </w:rPr>
              <w:t>я) руководителя и сотрудников музея</w:t>
            </w:r>
            <w:r w:rsidRPr="00550FD6">
              <w:rPr>
                <w:rFonts w:eastAsia="Times New Roman" w:cs="Times New Roman"/>
                <w:lang w:bidi="ar-SA"/>
              </w:rPr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50FD6" w:rsidRDefault="00BA14BA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Жалобы и обращения не поступали</w:t>
            </w: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 w:rsidRPr="00550FD6">
              <w:rPr>
                <w:szCs w:val="28"/>
              </w:rPr>
              <w:t>3.5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обновление стенда «</w:t>
            </w:r>
            <w:proofErr w:type="spellStart"/>
            <w:r>
              <w:rPr>
                <w:rFonts w:eastAsia="Times New Roman" w:cs="Times New Roman"/>
                <w:lang w:bidi="ar-SA"/>
              </w:rPr>
              <w:t>Коррупции-нет</w:t>
            </w:r>
            <w:proofErr w:type="spellEnd"/>
            <w:r>
              <w:rPr>
                <w:rFonts w:eastAsia="Times New Roman" w:cs="Times New Roman"/>
                <w:lang w:bidi="ar-SA"/>
              </w:rPr>
              <w:t>!»;</w:t>
            </w:r>
          </w:p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 w:rsidRPr="00550FD6">
              <w:rPr>
                <w:rFonts w:eastAsia="Times New Roman" w:cs="Times New Roman"/>
                <w:lang w:bidi="ar-SA"/>
              </w:rPr>
              <w:t xml:space="preserve">-анализ </w:t>
            </w:r>
            <w:proofErr w:type="gramStart"/>
            <w:r w:rsidRPr="00550FD6">
              <w:rPr>
                <w:rFonts w:eastAsia="Times New Roman" w:cs="Times New Roman"/>
                <w:lang w:bidi="ar-SA"/>
              </w:rPr>
              <w:t>исполнения  Плана мероприятий противодействия коррупции</w:t>
            </w:r>
            <w:proofErr w:type="gramEnd"/>
            <w:r w:rsidRPr="00550FD6">
              <w:rPr>
                <w:rFonts w:eastAsia="Times New Roman" w:cs="Times New Roman"/>
                <w:lang w:bidi="ar-SA"/>
              </w:rPr>
              <w:t xml:space="preserve"> в музее</w:t>
            </w:r>
            <w:r>
              <w:rPr>
                <w:rFonts w:eastAsia="Times New Roman" w:cs="Times New Roman"/>
                <w:lang w:bidi="ar-SA"/>
              </w:rPr>
              <w:t>;</w:t>
            </w:r>
          </w:p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- подготовка листовок «Все на борьбу с коррупцией!» и их распространение среди посетителей музея</w:t>
            </w:r>
          </w:p>
        </w:tc>
        <w:tc>
          <w:tcPr>
            <w:tcW w:w="3261" w:type="dxa"/>
          </w:tcPr>
          <w:p w:rsidR="00086B63" w:rsidRPr="00550FD6" w:rsidRDefault="00086B63" w:rsidP="00255BF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коррупции</w:t>
            </w:r>
          </w:p>
        </w:tc>
        <w:tc>
          <w:tcPr>
            <w:tcW w:w="5811" w:type="dxa"/>
          </w:tcPr>
          <w:p w:rsidR="00086B63" w:rsidRPr="00524C59" w:rsidRDefault="00524C59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Информация обновлена на информационном стенде музея по ссылке </w:t>
            </w:r>
            <w:proofErr w:type="spellStart"/>
            <w:r>
              <w:rPr>
                <w:rFonts w:eastAsia="Times New Roman" w:cs="Times New Roman"/>
                <w:lang w:val="en-US" w:bidi="ar-SA"/>
              </w:rPr>
              <w:t>mikji</w:t>
            </w:r>
            <w:proofErr w:type="spellEnd"/>
            <w:r w:rsidRPr="00524C59">
              <w:rPr>
                <w:rFonts w:eastAsia="Times New Roman" w:cs="Times New Roman"/>
                <w:lang w:bidi="ar-SA"/>
              </w:rPr>
              <w:t>.</w:t>
            </w:r>
            <w:proofErr w:type="spellStart"/>
            <w:r>
              <w:rPr>
                <w:rFonts w:eastAsia="Times New Roman" w:cs="Times New Roman"/>
                <w:lang w:val="en-US" w:bidi="ar-SA"/>
              </w:rPr>
              <w:t>ru</w:t>
            </w:r>
            <w:proofErr w:type="spellEnd"/>
          </w:p>
          <w:p w:rsidR="00086B63" w:rsidRPr="00550FD6" w:rsidRDefault="00086B63" w:rsidP="00255BF2">
            <w:pPr>
              <w:jc w:val="center"/>
              <w:rPr>
                <w:szCs w:val="28"/>
              </w:rPr>
            </w:pPr>
          </w:p>
        </w:tc>
      </w:tr>
      <w:tr w:rsidR="00086B63" w:rsidRPr="00550FD6" w:rsidTr="00382E25">
        <w:tc>
          <w:tcPr>
            <w:tcW w:w="634" w:type="dxa"/>
          </w:tcPr>
          <w:p w:rsidR="00086B63" w:rsidRPr="00550FD6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5711" w:type="dxa"/>
          </w:tcPr>
          <w:p w:rsidR="00086B63" w:rsidRPr="00550FD6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Своевременное предоставление сведений о доходах, расходах, об имуществе и обязательствах имущественного характера предоставляемых руководителем музея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 музея</w:t>
            </w: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кадрам О.И.Филиппова</w:t>
            </w:r>
          </w:p>
        </w:tc>
        <w:tc>
          <w:tcPr>
            <w:tcW w:w="5811" w:type="dxa"/>
          </w:tcPr>
          <w:p w:rsidR="00086B63" w:rsidRPr="00524C59" w:rsidRDefault="00524C59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 связи с наличием вакансии директора музея сведения не подавались</w:t>
            </w:r>
          </w:p>
        </w:tc>
      </w:tr>
      <w:tr w:rsidR="00086B63" w:rsidTr="00382E25">
        <w:tc>
          <w:tcPr>
            <w:tcW w:w="634" w:type="dxa"/>
          </w:tcPr>
          <w:p w:rsidR="00086B63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5711" w:type="dxa"/>
          </w:tcPr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Проведение производственных совещаний по противодействию коррупции в свете последних событий в осуществлении  безопасности и сохранности музейных предметов на примере государственных музеев.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И.О. Директора Ю.Г.Ильина</w:t>
            </w:r>
          </w:p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Специалист по безопасности Бельков В.А.</w:t>
            </w:r>
          </w:p>
        </w:tc>
        <w:tc>
          <w:tcPr>
            <w:tcW w:w="5811" w:type="dxa"/>
          </w:tcPr>
          <w:p w:rsidR="00086B63" w:rsidRDefault="00524C59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Во втором полугодии не проводились</w:t>
            </w:r>
          </w:p>
        </w:tc>
      </w:tr>
      <w:tr w:rsidR="00086B63" w:rsidTr="00382E25">
        <w:tc>
          <w:tcPr>
            <w:tcW w:w="634" w:type="dxa"/>
          </w:tcPr>
          <w:p w:rsidR="00086B63" w:rsidRDefault="00086B63" w:rsidP="00255BF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3.8.</w:t>
            </w:r>
          </w:p>
        </w:tc>
        <w:tc>
          <w:tcPr>
            <w:tcW w:w="5711" w:type="dxa"/>
          </w:tcPr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Обсуждение с работниками музея конфликтных ситуаций на конкретных примерах, возникающих в рабочем процессе музея</w:t>
            </w:r>
          </w:p>
        </w:tc>
        <w:tc>
          <w:tcPr>
            <w:tcW w:w="3261" w:type="dxa"/>
          </w:tcPr>
          <w:p w:rsidR="00086B63" w:rsidRDefault="00086B63" w:rsidP="00255BF2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 по противодействию коррупций, коллектив музея</w:t>
            </w:r>
          </w:p>
        </w:tc>
        <w:tc>
          <w:tcPr>
            <w:tcW w:w="5811" w:type="dxa"/>
          </w:tcPr>
          <w:p w:rsidR="00086B63" w:rsidRDefault="00086B63" w:rsidP="00255BF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Ситуационно </w:t>
            </w:r>
          </w:p>
        </w:tc>
      </w:tr>
    </w:tbl>
    <w:p w:rsidR="00D438E8" w:rsidRDefault="00D438E8"/>
    <w:p w:rsidR="00086B63" w:rsidRDefault="00086B63"/>
    <w:p w:rsidR="00086B63" w:rsidRDefault="00086B63" w:rsidP="00086B63">
      <w:r>
        <w:t>Исполнитель Филиппова О.И.</w:t>
      </w:r>
    </w:p>
    <w:p w:rsidR="00086B63" w:rsidRPr="00162D8F" w:rsidRDefault="00086B63" w:rsidP="00086B63">
      <w:r>
        <w:t>371-13-17</w:t>
      </w:r>
    </w:p>
    <w:p w:rsidR="00086B63" w:rsidRDefault="00086B63"/>
    <w:sectPr w:rsidR="00086B63" w:rsidSect="00382E2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63" w:rsidRDefault="00086B63" w:rsidP="00086B63">
      <w:r>
        <w:separator/>
      </w:r>
    </w:p>
  </w:endnote>
  <w:endnote w:type="continuationSeparator" w:id="1">
    <w:p w:rsidR="00086B63" w:rsidRDefault="00086B63" w:rsidP="0008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63" w:rsidRDefault="00086B63" w:rsidP="00086B63">
      <w:r>
        <w:separator/>
      </w:r>
    </w:p>
  </w:footnote>
  <w:footnote w:type="continuationSeparator" w:id="1">
    <w:p w:rsidR="00086B63" w:rsidRDefault="00086B63" w:rsidP="0008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B63"/>
    <w:rsid w:val="0005634B"/>
    <w:rsid w:val="00086B63"/>
    <w:rsid w:val="00300776"/>
    <w:rsid w:val="00382E25"/>
    <w:rsid w:val="00465017"/>
    <w:rsid w:val="00524C59"/>
    <w:rsid w:val="00BA14BA"/>
    <w:rsid w:val="00D438E8"/>
    <w:rsid w:val="00D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86B63"/>
    <w:pPr>
      <w:keepNext/>
      <w:widowControl/>
      <w:suppressAutoHyphens w:val="0"/>
      <w:outlineLvl w:val="0"/>
    </w:pPr>
    <w:rPr>
      <w:rFonts w:eastAsia="Arial Unicode MS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B63"/>
    <w:rPr>
      <w:rFonts w:ascii="Times New Roman" w:eastAsia="SimSun" w:hAnsi="Times New Roman" w:cs="Mangal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086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B63"/>
    <w:rPr>
      <w:rFonts w:ascii="Times New Roman" w:eastAsia="SimSun" w:hAnsi="Times New Roman" w:cs="Mangal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086B6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086B63"/>
    <w:pPr>
      <w:widowControl/>
      <w:suppressAutoHyphens w:val="0"/>
      <w:jc w:val="center"/>
    </w:pPr>
    <w:rPr>
      <w:rFonts w:eastAsia="Times New Roman" w:cs="Times New Roman"/>
      <w:b/>
      <w:bCs/>
      <w:lang w:bidi="ar-SA"/>
    </w:rPr>
  </w:style>
  <w:style w:type="character" w:customStyle="1" w:styleId="a8">
    <w:name w:val="Название Знак"/>
    <w:basedOn w:val="a0"/>
    <w:link w:val="a7"/>
    <w:rsid w:val="00086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382E2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 </cp:lastModifiedBy>
  <cp:revision>2</cp:revision>
  <dcterms:created xsi:type="dcterms:W3CDTF">2023-02-07T06:30:00Z</dcterms:created>
  <dcterms:modified xsi:type="dcterms:W3CDTF">2023-02-07T06:30:00Z</dcterms:modified>
</cp:coreProperties>
</file>